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07" w:rsidRDefault="00EF6B07">
      <w:pPr>
        <w:spacing w:beforeLines="50" w:before="156" w:afterLines="50" w:after="156" w:line="400" w:lineRule="exact"/>
        <w:rPr>
          <w:rFonts w:asci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>000488</w:t>
      </w:r>
      <w:r>
        <w:rPr>
          <w:rFonts w:hAnsi="宋体"/>
          <w:bCs/>
          <w:iCs/>
          <w:color w:val="000000"/>
          <w:sz w:val="24"/>
        </w:rPr>
        <w:t>、</w:t>
      </w:r>
      <w:r>
        <w:rPr>
          <w:bCs/>
          <w:iCs/>
          <w:color w:val="000000"/>
          <w:sz w:val="24"/>
        </w:rPr>
        <w:t xml:space="preserve">200488  </w:t>
      </w:r>
      <w:r>
        <w:rPr>
          <w:rFonts w:ascii="宋体" w:hAnsi="宋体"/>
          <w:bCs/>
          <w:iCs/>
          <w:color w:val="000000"/>
          <w:sz w:val="24"/>
        </w:rPr>
        <w:t xml:space="preserve">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证券简称：晨鸣纸业、晨鸣</w:t>
      </w:r>
      <w:r>
        <w:rPr>
          <w:bCs/>
          <w:iCs/>
          <w:color w:val="000000"/>
          <w:sz w:val="24"/>
        </w:rPr>
        <w:t>B</w:t>
      </w:r>
    </w:p>
    <w:p w:rsidR="00EF6B07" w:rsidRDefault="00EF6B07">
      <w:pPr>
        <w:spacing w:beforeLines="100" w:before="312" w:afterLines="50" w:after="156" w:line="400" w:lineRule="exact"/>
        <w:jc w:val="center"/>
        <w:rPr>
          <w:rFonts w:asci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山东晨鸣纸业集团股份有限公司</w:t>
      </w:r>
    </w:p>
    <w:p w:rsidR="00EF6B07" w:rsidRDefault="00EF6B07">
      <w:pPr>
        <w:spacing w:beforeLines="100" w:before="312" w:afterLines="50" w:after="156" w:line="400" w:lineRule="exact"/>
        <w:jc w:val="center"/>
        <w:rPr>
          <w:rFonts w:asci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EF6B07" w:rsidRDefault="00EF6B07">
      <w:pPr>
        <w:spacing w:line="400" w:lineRule="exact"/>
        <w:rPr>
          <w:rFonts w:ascii="宋体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</w:t>
      </w:r>
      <w:r>
        <w:rPr>
          <w:rFonts w:hint="eastAsia"/>
          <w:bCs/>
          <w:iCs/>
          <w:color w:val="000000"/>
          <w:sz w:val="24"/>
        </w:rPr>
        <w:t>4</w:t>
      </w:r>
      <w:r>
        <w:rPr>
          <w:bCs/>
          <w:iCs/>
          <w:color w:val="000000"/>
          <w:sz w:val="24"/>
        </w:rPr>
        <w:t>-00</w:t>
      </w:r>
      <w:r>
        <w:rPr>
          <w:rFonts w:hint="eastAsia"/>
          <w:bCs/>
          <w:iCs/>
          <w:color w:val="000000"/>
          <w:sz w:val="24"/>
        </w:rPr>
        <w:t>1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6683"/>
      </w:tblGrid>
      <w:tr w:rsidR="00EF6B07">
        <w:trPr>
          <w:trHeight w:val="1564"/>
          <w:jc w:val="center"/>
        </w:trPr>
        <w:tc>
          <w:tcPr>
            <w:tcW w:w="2341" w:type="dxa"/>
            <w:vAlign w:val="center"/>
          </w:tcPr>
          <w:p w:rsidR="00EF6B07" w:rsidRDefault="00EF6B07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83" w:type="dxa"/>
          </w:tcPr>
          <w:p w:rsidR="00EF6B07" w:rsidRDefault="00EF6B07" w:rsidP="005D1DEF">
            <w:pPr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特定对象调研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:rsidR="00EF6B07" w:rsidRDefault="00EF6B07" w:rsidP="005D1DEF">
            <w:pPr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媒体采访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:rsidR="00EF6B07" w:rsidRDefault="00EF6B07" w:rsidP="005D1DEF">
            <w:pPr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新闻发布会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:rsidR="00EF6B07" w:rsidRDefault="00EF6B07" w:rsidP="005D1DEF">
            <w:pPr>
              <w:tabs>
                <w:tab w:val="center" w:pos="3199"/>
              </w:tabs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</w:t>
            </w:r>
            <w:r w:rsidR="003C6038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EF6B07">
        <w:trPr>
          <w:trHeight w:val="1015"/>
          <w:jc w:val="center"/>
        </w:trPr>
        <w:tc>
          <w:tcPr>
            <w:tcW w:w="2341" w:type="dxa"/>
            <w:vAlign w:val="center"/>
          </w:tcPr>
          <w:p w:rsidR="00EF6B07" w:rsidRDefault="00EF6B07">
            <w:pPr>
              <w:spacing w:line="380" w:lineRule="exact"/>
              <w:jc w:val="left"/>
              <w:rPr>
                <w:rFonts w:asci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683" w:type="dxa"/>
            <w:vAlign w:val="center"/>
          </w:tcPr>
          <w:p w:rsidR="00EF6B07" w:rsidRDefault="00EF6B07" w:rsidP="005D1DEF"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参与公司</w:t>
            </w:r>
            <w:r>
              <w:rPr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年度业绩说明会的网上投资者</w:t>
            </w:r>
          </w:p>
        </w:tc>
      </w:tr>
      <w:tr w:rsidR="00EF6B07">
        <w:trPr>
          <w:trHeight w:val="589"/>
          <w:jc w:val="center"/>
        </w:trPr>
        <w:tc>
          <w:tcPr>
            <w:tcW w:w="2341" w:type="dxa"/>
            <w:vAlign w:val="center"/>
          </w:tcPr>
          <w:p w:rsidR="00EF6B07" w:rsidRDefault="00EF6B07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83" w:type="dxa"/>
            <w:vAlign w:val="center"/>
          </w:tcPr>
          <w:p w:rsidR="00EF6B07" w:rsidRDefault="00EF6B07" w:rsidP="005D1DEF">
            <w:pPr>
              <w:spacing w:line="44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1B44FF" w:rsidRPr="001B44FF">
              <w:rPr>
                <w:bCs/>
                <w:iCs/>
                <w:color w:val="000000"/>
                <w:sz w:val="24"/>
              </w:rPr>
              <w:t>15:00—16:00</w:t>
            </w:r>
          </w:p>
        </w:tc>
      </w:tr>
      <w:tr w:rsidR="00EF6B07">
        <w:trPr>
          <w:trHeight w:val="555"/>
          <w:jc w:val="center"/>
        </w:trPr>
        <w:tc>
          <w:tcPr>
            <w:tcW w:w="2341" w:type="dxa"/>
            <w:vAlign w:val="center"/>
          </w:tcPr>
          <w:p w:rsidR="00EF6B07" w:rsidRDefault="00EF6B07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83" w:type="dxa"/>
            <w:vAlign w:val="center"/>
          </w:tcPr>
          <w:p w:rsidR="00EF6B07" w:rsidRDefault="00EF6B07" w:rsidP="005D1DEF">
            <w:pPr>
              <w:spacing w:line="44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全景网·投资者关系互动平台</w:t>
            </w:r>
            <w:r w:rsidR="001B44FF" w:rsidRPr="001B44FF">
              <w:rPr>
                <w:color w:val="000000"/>
                <w:sz w:val="24"/>
              </w:rPr>
              <w:t>（</w:t>
            </w:r>
            <w:r w:rsidR="001B44FF" w:rsidRPr="001B44FF">
              <w:rPr>
                <w:color w:val="000000"/>
                <w:sz w:val="24"/>
              </w:rPr>
              <w:t>http://ir.p5w.net</w:t>
            </w:r>
            <w:r w:rsidR="001B44FF" w:rsidRPr="001B44FF">
              <w:rPr>
                <w:color w:val="000000"/>
                <w:sz w:val="24"/>
              </w:rPr>
              <w:t>）</w:t>
            </w:r>
          </w:p>
        </w:tc>
      </w:tr>
      <w:tr w:rsidR="001B44FF">
        <w:trPr>
          <w:trHeight w:val="555"/>
          <w:jc w:val="center"/>
        </w:trPr>
        <w:tc>
          <w:tcPr>
            <w:tcW w:w="2341" w:type="dxa"/>
            <w:vAlign w:val="center"/>
          </w:tcPr>
          <w:p w:rsidR="001B44FF" w:rsidRDefault="001B44FF">
            <w:pPr>
              <w:spacing w:line="380" w:lineRule="exact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形式</w:t>
            </w:r>
          </w:p>
        </w:tc>
        <w:tc>
          <w:tcPr>
            <w:tcW w:w="6683" w:type="dxa"/>
            <w:vAlign w:val="center"/>
          </w:tcPr>
          <w:p w:rsidR="001B44FF" w:rsidRDefault="001B44FF" w:rsidP="005D1DEF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  <w:r w:rsidRPr="001B44FF">
              <w:rPr>
                <w:rFonts w:ascii="宋体" w:hAnsi="宋体" w:cs="宋体" w:hint="eastAsia"/>
                <w:color w:val="000000"/>
                <w:sz w:val="24"/>
              </w:rPr>
              <w:t>网络文字交流</w:t>
            </w:r>
          </w:p>
        </w:tc>
      </w:tr>
      <w:tr w:rsidR="00EF6B07">
        <w:trPr>
          <w:trHeight w:val="1974"/>
          <w:jc w:val="center"/>
        </w:trPr>
        <w:tc>
          <w:tcPr>
            <w:tcW w:w="2341" w:type="dxa"/>
            <w:vAlign w:val="center"/>
          </w:tcPr>
          <w:p w:rsidR="00EF6B07" w:rsidRDefault="00EF6B07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683" w:type="dxa"/>
            <w:vAlign w:val="center"/>
          </w:tcPr>
          <w:p w:rsidR="00EF6B07" w:rsidRDefault="00EF6B07" w:rsidP="005D1DEF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董事长          陈洪国先生； </w:t>
            </w:r>
          </w:p>
          <w:p w:rsidR="00EF6B07" w:rsidRDefault="00EF6B07" w:rsidP="005D1DEF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董事兼总经理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>李伟先先生</w:t>
            </w:r>
          </w:p>
          <w:p w:rsidR="00EF6B07" w:rsidRDefault="00EF6B07" w:rsidP="005D1DEF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独立非执行董事  尹美群女士；</w:t>
            </w:r>
          </w:p>
          <w:p w:rsidR="00EF6B07" w:rsidRDefault="00EF6B07" w:rsidP="005D1DEF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财务总监        董连明先生； </w:t>
            </w:r>
          </w:p>
          <w:p w:rsidR="00EF6B07" w:rsidRDefault="00EF6B07" w:rsidP="005D1DEF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董事会秘书      袁西坤先生； </w:t>
            </w:r>
          </w:p>
          <w:p w:rsidR="00EF6B07" w:rsidRDefault="00EF6B07" w:rsidP="005D1DEF">
            <w:pPr>
              <w:spacing w:line="44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证券投资部、财务资本管理中心相关工作人员。</w:t>
            </w:r>
          </w:p>
        </w:tc>
      </w:tr>
      <w:tr w:rsidR="00EF6B07" w:rsidRPr="00BA0721">
        <w:trPr>
          <w:trHeight w:val="2536"/>
          <w:jc w:val="center"/>
        </w:trPr>
        <w:tc>
          <w:tcPr>
            <w:tcW w:w="2341" w:type="dxa"/>
            <w:vAlign w:val="center"/>
          </w:tcPr>
          <w:p w:rsidR="00EF6B07" w:rsidRDefault="001B44FF">
            <w:pPr>
              <w:spacing w:line="380" w:lineRule="exact"/>
              <w:rPr>
                <w:rFonts w:ascii="宋体"/>
                <w:sz w:val="24"/>
              </w:rPr>
            </w:pPr>
            <w:r w:rsidRPr="001B44FF">
              <w:rPr>
                <w:rFonts w:ascii="宋体" w:hAnsi="宋体" w:hint="eastAsia"/>
                <w:sz w:val="24"/>
              </w:rPr>
              <w:t>交流内容及具体问答记录</w:t>
            </w:r>
          </w:p>
        </w:tc>
        <w:tc>
          <w:tcPr>
            <w:tcW w:w="6683" w:type="dxa"/>
          </w:tcPr>
          <w:p w:rsidR="00EF6B07" w:rsidRPr="00BA0721" w:rsidRDefault="00EF6B07" w:rsidP="005D1DEF">
            <w:pPr>
              <w:spacing w:line="440" w:lineRule="exact"/>
              <w:ind w:firstLineChars="200" w:firstLine="480"/>
              <w:rPr>
                <w:b/>
                <w:sz w:val="24"/>
              </w:rPr>
            </w:pPr>
            <w:r w:rsidRPr="00BA0721">
              <w:rPr>
                <w:color w:val="000000"/>
                <w:sz w:val="24"/>
              </w:rPr>
              <w:t>公司于</w:t>
            </w:r>
            <w:r w:rsidRPr="00BA0721">
              <w:rPr>
                <w:color w:val="000000"/>
                <w:sz w:val="24"/>
              </w:rPr>
              <w:t>2024</w:t>
            </w:r>
            <w:r w:rsidRPr="00BA0721">
              <w:rPr>
                <w:color w:val="000000"/>
                <w:sz w:val="24"/>
              </w:rPr>
              <w:t>年</w:t>
            </w:r>
            <w:r w:rsidRPr="00BA0721">
              <w:rPr>
                <w:color w:val="000000"/>
                <w:sz w:val="24"/>
              </w:rPr>
              <w:t>4</w:t>
            </w:r>
            <w:r w:rsidRPr="00BA0721">
              <w:rPr>
                <w:color w:val="000000"/>
                <w:sz w:val="24"/>
              </w:rPr>
              <w:t>月</w:t>
            </w:r>
            <w:r w:rsidRPr="00BA0721">
              <w:rPr>
                <w:color w:val="000000"/>
                <w:sz w:val="24"/>
              </w:rPr>
              <w:t>7</w:t>
            </w:r>
            <w:r w:rsidRPr="00BA0721">
              <w:rPr>
                <w:color w:val="000000"/>
                <w:sz w:val="24"/>
              </w:rPr>
              <w:t>日</w:t>
            </w:r>
            <w:r w:rsidRPr="00BA0721">
              <w:rPr>
                <w:color w:val="000000"/>
                <w:sz w:val="24"/>
              </w:rPr>
              <w:t>15:00—16:00</w:t>
            </w:r>
            <w:r w:rsidRPr="00BA0721">
              <w:rPr>
                <w:color w:val="000000"/>
                <w:sz w:val="24"/>
              </w:rPr>
              <w:t>，通过</w:t>
            </w:r>
            <w:r w:rsidRPr="00EF6B07">
              <w:rPr>
                <w:rFonts w:ascii="宋体" w:hAnsi="宋体"/>
                <w:color w:val="000000"/>
                <w:sz w:val="24"/>
              </w:rPr>
              <w:t>“全景网·投资者关系互动平台”</w:t>
            </w:r>
            <w:r w:rsidR="001B44FF" w:rsidRPr="001B44FF">
              <w:rPr>
                <w:color w:val="000000"/>
                <w:sz w:val="24"/>
              </w:rPr>
              <w:t xml:space="preserve"> </w:t>
            </w:r>
            <w:r w:rsidR="001B44FF" w:rsidRPr="001B44FF">
              <w:rPr>
                <w:color w:val="000000"/>
                <w:sz w:val="24"/>
              </w:rPr>
              <w:t>（</w:t>
            </w:r>
            <w:r w:rsidR="001B44FF" w:rsidRPr="001B44FF">
              <w:rPr>
                <w:color w:val="000000"/>
                <w:sz w:val="24"/>
              </w:rPr>
              <w:t>http://ir.p5w.net</w:t>
            </w:r>
            <w:r w:rsidR="001B44FF" w:rsidRPr="001B44FF">
              <w:rPr>
                <w:color w:val="000000"/>
                <w:sz w:val="24"/>
              </w:rPr>
              <w:t>）</w:t>
            </w:r>
            <w:r w:rsidRPr="00BA0721">
              <w:rPr>
                <w:color w:val="000000"/>
                <w:sz w:val="24"/>
              </w:rPr>
              <w:t>举办</w:t>
            </w:r>
            <w:r w:rsidRPr="00BA0721">
              <w:rPr>
                <w:color w:val="000000"/>
                <w:sz w:val="24"/>
              </w:rPr>
              <w:t>2023</w:t>
            </w:r>
            <w:r w:rsidRPr="00BA0721">
              <w:rPr>
                <w:color w:val="000000"/>
                <w:sz w:val="24"/>
              </w:rPr>
              <w:t>年度公司业绩说明会，投资者关注的主要问题如下：</w:t>
            </w:r>
          </w:p>
          <w:p w:rsidR="00EF6B07" w:rsidRPr="00BA0721" w:rsidRDefault="00EF6B07" w:rsidP="005D1DEF">
            <w:pPr>
              <w:numPr>
                <w:ilvl w:val="0"/>
                <w:numId w:val="1"/>
              </w:num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征集投资者问题及回复：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1</w:t>
            </w:r>
            <w:r w:rsidRPr="00BA0721">
              <w:rPr>
                <w:b/>
                <w:sz w:val="24"/>
              </w:rPr>
              <w:t>、为啥太阳纸业盈利，而贵公司从</w:t>
            </w:r>
            <w:r w:rsidRPr="00BA0721">
              <w:rPr>
                <w:b/>
                <w:sz w:val="24"/>
              </w:rPr>
              <w:t>22</w:t>
            </w:r>
            <w:r w:rsidRPr="00BA0721">
              <w:rPr>
                <w:b/>
                <w:sz w:val="24"/>
              </w:rPr>
              <w:t>年开始业绩就</w:t>
            </w:r>
            <w:proofErr w:type="gramStart"/>
            <w:r w:rsidRPr="00BA0721">
              <w:rPr>
                <w:b/>
                <w:sz w:val="24"/>
              </w:rPr>
              <w:t>极</w:t>
            </w:r>
            <w:proofErr w:type="gramEnd"/>
            <w:r w:rsidRPr="00BA0721">
              <w:rPr>
                <w:b/>
                <w:sz w:val="24"/>
              </w:rPr>
              <w:t>速下滑，</w:t>
            </w:r>
            <w:r w:rsidRPr="00BA0721">
              <w:rPr>
                <w:b/>
                <w:sz w:val="24"/>
              </w:rPr>
              <w:t>23</w:t>
            </w:r>
            <w:r w:rsidRPr="00BA0721">
              <w:rPr>
                <w:b/>
                <w:sz w:val="24"/>
              </w:rPr>
              <w:t>年净利润亏损高达</w:t>
            </w:r>
            <w:r w:rsidRPr="00BA0721">
              <w:rPr>
                <w:b/>
                <w:sz w:val="24"/>
              </w:rPr>
              <w:t>12</w:t>
            </w:r>
            <w:r w:rsidRPr="00BA0721">
              <w:rPr>
                <w:b/>
                <w:sz w:val="24"/>
              </w:rPr>
              <w:t>亿，对投资者造成严重损害，并且贵公司董事在股价</w:t>
            </w:r>
            <w:r w:rsidRPr="00BA0721">
              <w:rPr>
                <w:b/>
                <w:sz w:val="24"/>
              </w:rPr>
              <w:t>5</w:t>
            </w:r>
            <w:r w:rsidRPr="00BA0721">
              <w:rPr>
                <w:b/>
                <w:sz w:val="24"/>
              </w:rPr>
              <w:t>元左右的时候还在减持公司股份，也在</w:t>
            </w:r>
            <w:proofErr w:type="gramStart"/>
            <w:r w:rsidRPr="00BA0721">
              <w:rPr>
                <w:b/>
                <w:sz w:val="24"/>
              </w:rPr>
              <w:t>进行低</w:t>
            </w:r>
            <w:proofErr w:type="gramEnd"/>
            <w:r w:rsidRPr="00BA0721">
              <w:rPr>
                <w:b/>
                <w:sz w:val="24"/>
              </w:rPr>
              <w:t>买高卖吗？请回答投资者提问。</w:t>
            </w:r>
          </w:p>
          <w:p w:rsidR="00EF6B07" w:rsidRPr="00BA0721" w:rsidRDefault="00EF6B07" w:rsidP="005D1DEF">
            <w:pPr>
              <w:spacing w:line="440" w:lineRule="exact"/>
              <w:rPr>
                <w:color w:val="000000"/>
                <w:sz w:val="24"/>
              </w:rPr>
            </w:pPr>
            <w:r w:rsidRPr="00BA0721">
              <w:rPr>
                <w:b/>
                <w:bCs/>
                <w:color w:val="000000"/>
                <w:sz w:val="24"/>
              </w:rPr>
              <w:t>回复：</w:t>
            </w:r>
            <w:r w:rsidRPr="00BA0721">
              <w:rPr>
                <w:color w:val="000000"/>
                <w:sz w:val="24"/>
              </w:rPr>
              <w:t>尊敬的投资者，您好！不同公司之间的主要产品品种、</w:t>
            </w:r>
            <w:r w:rsidRPr="00BA0721">
              <w:rPr>
                <w:color w:val="000000"/>
                <w:sz w:val="24"/>
              </w:rPr>
              <w:lastRenderedPageBreak/>
              <w:t>结构以及资产规模不同，盈利情况也不尽相同。</w:t>
            </w:r>
            <w:r w:rsidRPr="00BA0721">
              <w:rPr>
                <w:color w:val="000000"/>
                <w:sz w:val="24"/>
              </w:rPr>
              <w:t>2023</w:t>
            </w:r>
            <w:r w:rsidRPr="00BA0721">
              <w:rPr>
                <w:color w:val="000000"/>
                <w:sz w:val="24"/>
              </w:rPr>
              <w:t>年行业新增产能</w:t>
            </w:r>
            <w:r w:rsidRPr="00BA0721">
              <w:rPr>
                <w:color w:val="000000"/>
                <w:sz w:val="24"/>
              </w:rPr>
              <w:t>300</w:t>
            </w:r>
            <w:r w:rsidRPr="00BA0721">
              <w:rPr>
                <w:color w:val="000000"/>
                <w:sz w:val="24"/>
              </w:rPr>
              <w:t>余万吨，产能集中投放导致供给增加，同时受下游需求偏弱的影响，整体纸品毛利下降，加上木片、原煤、化工等原材料价格仍高位运行，严重挤压了公司盈利空间。依赖下游消费的白卡纸价格下滑较大，出现了</w:t>
            </w:r>
            <w:r w:rsidRPr="00613F12">
              <w:rPr>
                <w:rFonts w:ascii="宋体" w:hAnsi="宋体"/>
                <w:color w:val="000000"/>
                <w:sz w:val="24"/>
              </w:rPr>
              <w:t>“价格、成本倒挂”</w:t>
            </w:r>
            <w:r w:rsidRPr="00BA0721">
              <w:rPr>
                <w:color w:val="000000"/>
                <w:sz w:val="24"/>
              </w:rPr>
              <w:t>的极端情况，公司拥有白卡纸产能</w:t>
            </w:r>
            <w:r w:rsidRPr="00BA0721">
              <w:rPr>
                <w:color w:val="000000"/>
                <w:sz w:val="24"/>
              </w:rPr>
              <w:t>220</w:t>
            </w:r>
            <w:r w:rsidRPr="00BA0721">
              <w:rPr>
                <w:color w:val="000000"/>
                <w:sz w:val="24"/>
              </w:rPr>
              <w:t>万吨，约占公司总体产能的三分之一，对公司盈利情况影响较大。公司董事在</w:t>
            </w:r>
            <w:r w:rsidRPr="00BA0721">
              <w:rPr>
                <w:color w:val="000000"/>
                <w:sz w:val="24"/>
              </w:rPr>
              <w:t>2022</w:t>
            </w:r>
            <w:r w:rsidRPr="00BA0721">
              <w:rPr>
                <w:color w:val="000000"/>
                <w:sz w:val="24"/>
              </w:rPr>
              <w:t>年</w:t>
            </w:r>
            <w:r w:rsidRPr="00BA0721">
              <w:rPr>
                <w:color w:val="000000"/>
                <w:sz w:val="24"/>
              </w:rPr>
              <w:t>8</w:t>
            </w:r>
            <w:r w:rsidRPr="00BA0721">
              <w:rPr>
                <w:color w:val="000000"/>
                <w:sz w:val="24"/>
              </w:rPr>
              <w:t>月减持部分公司股票，是股东个人资金需求的正常减持行为。感谢您的关注！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2</w:t>
            </w:r>
            <w:r w:rsidRPr="00BA0721">
              <w:rPr>
                <w:b/>
                <w:sz w:val="24"/>
              </w:rPr>
              <w:t>、</w:t>
            </w:r>
            <w:hyperlink r:id="rId8" w:tgtFrame="https://rs.p5w.net/guestIntroduction/_blank" w:history="1">
              <w:r w:rsidRPr="00BA0721">
                <w:rPr>
                  <w:b/>
                  <w:sz w:val="24"/>
                </w:rPr>
                <w:t>山东太阳纸业的利润为何要比晨鸣好得多？都是造纸行业，国企和私企之间为何差距这么大？</w:t>
              </w:r>
            </w:hyperlink>
          </w:p>
          <w:p w:rsidR="00EF6B07" w:rsidRPr="00BA0721" w:rsidRDefault="00EF6B07" w:rsidP="005D1DEF">
            <w:pPr>
              <w:spacing w:line="440" w:lineRule="exact"/>
              <w:rPr>
                <w:color w:val="000000"/>
                <w:sz w:val="24"/>
              </w:rPr>
            </w:pPr>
            <w:r w:rsidRPr="00BA0721">
              <w:rPr>
                <w:b/>
                <w:bCs/>
                <w:color w:val="000000"/>
                <w:sz w:val="24"/>
              </w:rPr>
              <w:t>回复：</w:t>
            </w:r>
            <w:r w:rsidRPr="00BA0721">
              <w:rPr>
                <w:color w:val="000000"/>
                <w:sz w:val="24"/>
              </w:rPr>
              <w:t>尊敬的投资者，您好！不同公司之间的主要产品品种、结构以及资产规模不同，盈利情况也不尽相同。</w:t>
            </w:r>
            <w:r w:rsidRPr="00BA0721">
              <w:rPr>
                <w:color w:val="000000"/>
                <w:sz w:val="24"/>
              </w:rPr>
              <w:t>2023</w:t>
            </w:r>
            <w:r w:rsidRPr="00BA0721">
              <w:rPr>
                <w:color w:val="000000"/>
                <w:sz w:val="24"/>
              </w:rPr>
              <w:t>年行业新增产能</w:t>
            </w:r>
            <w:r w:rsidRPr="00BA0721">
              <w:rPr>
                <w:color w:val="000000"/>
                <w:sz w:val="24"/>
              </w:rPr>
              <w:t>300</w:t>
            </w:r>
            <w:r w:rsidRPr="00BA0721">
              <w:rPr>
                <w:color w:val="000000"/>
                <w:sz w:val="24"/>
              </w:rPr>
              <w:t>余万吨，产能集中投放导致供给增加，同时受下游需求偏弱的影响，整体纸品毛利下降，同时木片、原煤、化工等原材料价格仍高位运行，严重挤压了公司盈利空间。依赖下游消费的白卡纸价格下滑较大，出现了</w:t>
            </w:r>
            <w:r w:rsidRPr="00613F12">
              <w:rPr>
                <w:rFonts w:ascii="宋体" w:hAnsi="宋体"/>
                <w:color w:val="000000"/>
                <w:sz w:val="24"/>
              </w:rPr>
              <w:t>“价格、成本倒挂”</w:t>
            </w:r>
            <w:r w:rsidRPr="00BA0721">
              <w:rPr>
                <w:color w:val="000000"/>
                <w:sz w:val="24"/>
              </w:rPr>
              <w:t>的极端情况，公司拥有白卡纸产能</w:t>
            </w:r>
            <w:r w:rsidRPr="00BA0721">
              <w:rPr>
                <w:color w:val="000000"/>
                <w:sz w:val="24"/>
              </w:rPr>
              <w:t>220</w:t>
            </w:r>
            <w:r w:rsidRPr="00BA0721">
              <w:rPr>
                <w:color w:val="000000"/>
                <w:sz w:val="24"/>
              </w:rPr>
              <w:t>万吨，约占公司总体产能的三分之一，对公司盈利情况影响较大。感谢您的关注！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3</w:t>
            </w:r>
            <w:r w:rsidRPr="00BA0721">
              <w:rPr>
                <w:b/>
                <w:sz w:val="24"/>
              </w:rPr>
              <w:t>、</w:t>
            </w:r>
            <w:hyperlink r:id="rId9" w:tgtFrame="https://rs.p5w.net/guestIntroduction/_blank" w:history="1">
              <w:r w:rsidRPr="00BA0721">
                <w:rPr>
                  <w:b/>
                  <w:sz w:val="24"/>
                </w:rPr>
                <w:t>您好！我来自四川大决策，请问公司主营产品的毛利率比较低，造成这一局面的主要原因是？未来打算如何在这方面破局？</w:t>
              </w:r>
            </w:hyperlink>
          </w:p>
          <w:p w:rsidR="00EF6B07" w:rsidRPr="00BA0721" w:rsidRDefault="00EF6B07" w:rsidP="005D1DEF">
            <w:pPr>
              <w:spacing w:line="440" w:lineRule="exact"/>
              <w:rPr>
                <w:color w:val="000000"/>
                <w:sz w:val="24"/>
              </w:rPr>
            </w:pPr>
            <w:r w:rsidRPr="00BA0721">
              <w:rPr>
                <w:b/>
                <w:bCs/>
                <w:color w:val="000000"/>
                <w:sz w:val="24"/>
              </w:rPr>
              <w:t>回复：</w:t>
            </w:r>
            <w:r w:rsidRPr="00BA0721">
              <w:rPr>
                <w:color w:val="000000"/>
                <w:sz w:val="24"/>
              </w:rPr>
              <w:t>尊敬的投资者，您好！</w:t>
            </w:r>
            <w:r w:rsidRPr="00BA0721">
              <w:rPr>
                <w:color w:val="000000"/>
                <w:sz w:val="24"/>
              </w:rPr>
              <w:t>2023</w:t>
            </w:r>
            <w:r w:rsidRPr="00BA0721">
              <w:rPr>
                <w:color w:val="000000"/>
                <w:sz w:val="24"/>
              </w:rPr>
              <w:t>年行业新增产能</w:t>
            </w:r>
            <w:r w:rsidRPr="00BA0721">
              <w:rPr>
                <w:color w:val="000000"/>
                <w:sz w:val="24"/>
              </w:rPr>
              <w:t>300</w:t>
            </w:r>
            <w:r w:rsidRPr="00BA0721">
              <w:rPr>
                <w:color w:val="000000"/>
                <w:sz w:val="24"/>
              </w:rPr>
              <w:t>余万吨，产能集中投放导致供给增加，同时受下游需求偏弱的影响，整体纸品毛利下降，同时木片、原煤、化工等原材料价格仍高位运行，严重挤压了公司盈利空间。当前公司聚焦制浆、造纸主业，一是通过持续压缩类金融业务、剥离非主业资产的方式回笼资金，压降负债规模，降低财务成本；二是在严控资本性开支的前提下，加大对现有设备的升级改造，提高资产使用效率，提升产能利用率。同时加快湛江晨鸣</w:t>
            </w:r>
            <w:r w:rsidRPr="00BA0721">
              <w:rPr>
                <w:color w:val="000000"/>
                <w:sz w:val="24"/>
              </w:rPr>
              <w:t>18</w:t>
            </w:r>
            <w:r w:rsidRPr="00BA0721">
              <w:rPr>
                <w:color w:val="000000"/>
                <w:sz w:val="24"/>
              </w:rPr>
              <w:t>万吨特种纸项目建设，年内投产增加效益；三是</w:t>
            </w:r>
            <w:proofErr w:type="gramStart"/>
            <w:r w:rsidRPr="00BA0721">
              <w:rPr>
                <w:color w:val="000000"/>
                <w:sz w:val="24"/>
              </w:rPr>
              <w:t>加大液包卡</w:t>
            </w:r>
            <w:proofErr w:type="gramEnd"/>
            <w:r w:rsidRPr="00BA0721">
              <w:rPr>
                <w:color w:val="000000"/>
                <w:sz w:val="24"/>
              </w:rPr>
              <w:t>、食品卡、铜版卡等的推广和增量工作，改善产品结构等措施，提升公司盈利能力。当</w:t>
            </w:r>
            <w:r w:rsidRPr="00BA0721">
              <w:rPr>
                <w:color w:val="000000"/>
                <w:sz w:val="24"/>
              </w:rPr>
              <w:lastRenderedPageBreak/>
              <w:t>前我国经济发展呈向好态势，随着国家宏观经济政策持续发力，造纸行业下游需求将逐步回暖，短期的供需矛盾将得到一定缓解，行业景气度有望提升，公司的盈利水平也将得到有效恢复。感谢您的关注！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二、会中交流问答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1</w:t>
            </w:r>
            <w:r w:rsidRPr="00BA0721">
              <w:rPr>
                <w:b/>
                <w:sz w:val="24"/>
              </w:rPr>
              <w:t>、</w:t>
            </w:r>
            <w:hyperlink r:id="rId10" w:tgtFrame="https://rs.p5w.net/guestIntroduction/_blank" w:history="1">
              <w:r w:rsidRPr="00BA0721">
                <w:rPr>
                  <w:b/>
                  <w:sz w:val="24"/>
                </w:rPr>
                <w:t>您好，公司过去一年取得了较多的专利和创新，想问问这些专利和创新对公司未来的发展会起到哪些具体的作用。</w:t>
              </w:r>
            </w:hyperlink>
          </w:p>
          <w:p w:rsidR="00EF6B07" w:rsidRPr="00BA0721" w:rsidRDefault="00EF6B07" w:rsidP="005D1DEF">
            <w:pPr>
              <w:spacing w:line="440" w:lineRule="exact"/>
              <w:rPr>
                <w:color w:val="000000"/>
                <w:sz w:val="24"/>
              </w:rPr>
            </w:pPr>
            <w:r w:rsidRPr="00BA0721">
              <w:rPr>
                <w:b/>
                <w:bCs/>
                <w:sz w:val="24"/>
              </w:rPr>
              <w:t>回</w:t>
            </w:r>
            <w:r w:rsidRPr="00BA0721">
              <w:rPr>
                <w:b/>
                <w:bCs/>
                <w:color w:val="000000"/>
                <w:sz w:val="24"/>
              </w:rPr>
              <w:t>复：</w:t>
            </w:r>
            <w:r w:rsidRPr="00BA0721">
              <w:rPr>
                <w:color w:val="000000"/>
                <w:sz w:val="24"/>
              </w:rPr>
              <w:t>尊敬的投资者，您好！公司技术研发以绿色制造、环保轻量化为主要方向，研发成果包括高档食品卡、无荧光牛皮纸、金银卡原纸、</w:t>
            </w:r>
            <w:proofErr w:type="gramStart"/>
            <w:r w:rsidRPr="00BA0721">
              <w:rPr>
                <w:color w:val="000000"/>
                <w:sz w:val="24"/>
              </w:rPr>
              <w:t>纯质纸等</w:t>
            </w:r>
            <w:proofErr w:type="gramEnd"/>
            <w:r w:rsidRPr="00BA0721">
              <w:rPr>
                <w:color w:val="000000"/>
                <w:sz w:val="24"/>
              </w:rPr>
              <w:t>符合市场新需求的产品以及配套技术，且已获得授权国家专利</w:t>
            </w:r>
            <w:r w:rsidRPr="00BA0721">
              <w:rPr>
                <w:color w:val="000000"/>
                <w:sz w:val="24"/>
              </w:rPr>
              <w:t>400</w:t>
            </w:r>
            <w:r w:rsidRPr="00BA0721">
              <w:rPr>
                <w:color w:val="000000"/>
                <w:sz w:val="24"/>
              </w:rPr>
              <w:t>余项。长期看，这些成果符合市场发展趋势，将有助于企业不断优化产品结构、提升生产效率和绿色化水平，从而助力企业高质量发展。感谢您的关注！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2</w:t>
            </w:r>
            <w:r w:rsidRPr="00BA0721">
              <w:rPr>
                <w:b/>
                <w:sz w:val="24"/>
              </w:rPr>
              <w:t>、陈总好，我这边是《泡财经》。</w:t>
            </w:r>
            <w:r w:rsidRPr="00BA0721">
              <w:rPr>
                <w:b/>
                <w:sz w:val="24"/>
              </w:rPr>
              <w:t>2023</w:t>
            </w:r>
            <w:r w:rsidRPr="00BA0721">
              <w:rPr>
                <w:b/>
                <w:sz w:val="24"/>
              </w:rPr>
              <w:t>年公司毛利下滑严重，请问如何补救？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bCs/>
                <w:sz w:val="24"/>
              </w:rPr>
              <w:t>回复：</w:t>
            </w:r>
            <w:r w:rsidRPr="00BA0721">
              <w:rPr>
                <w:sz w:val="24"/>
              </w:rPr>
              <w:t>尊敬的投资者，您好！当前公司致力于聚焦制浆、造纸主业，一是通过持续压缩类金融业务、剥离非主业资产的方式回笼资金，压降负债规模，降低财务成本；二是在严控资本性开支的前提下，加大对现有设备的升级改造，提高资产使用效率，提升产能利用率；三是</w:t>
            </w:r>
            <w:proofErr w:type="gramStart"/>
            <w:r w:rsidRPr="00BA0721">
              <w:rPr>
                <w:sz w:val="24"/>
              </w:rPr>
              <w:t>加大液包卡</w:t>
            </w:r>
            <w:proofErr w:type="gramEnd"/>
            <w:r w:rsidRPr="00BA0721">
              <w:rPr>
                <w:sz w:val="24"/>
              </w:rPr>
              <w:t>、食品卡、铜版卡等的推广和增量工作，改善产品结构等，提升公司盈利能力。当前我国经济发展呈向好态势，随着国家宏观经济政策持续发力，造纸行业下游需求将逐步回暖，短期的供需矛盾将得到一定缓解，行业景气度有望提升，公司的盈利水平也将得到有效恢复。感谢您的关注！</w:t>
            </w:r>
          </w:p>
          <w:p w:rsidR="00EF6B07" w:rsidRPr="00BA0721" w:rsidRDefault="00EF6B07" w:rsidP="005D1DEF">
            <w:pPr>
              <w:spacing w:line="440" w:lineRule="exact"/>
              <w:rPr>
                <w:b/>
                <w:sz w:val="24"/>
              </w:rPr>
            </w:pPr>
            <w:r w:rsidRPr="00BA0721">
              <w:rPr>
                <w:b/>
                <w:sz w:val="24"/>
              </w:rPr>
              <w:t>3</w:t>
            </w:r>
            <w:r w:rsidRPr="00BA0721">
              <w:rPr>
                <w:b/>
                <w:sz w:val="24"/>
              </w:rPr>
              <w:t>、</w:t>
            </w:r>
            <w:hyperlink r:id="rId11" w:tgtFrame="https://rs.p5w.net/guestIntroduction/_blank" w:history="1">
              <w:r w:rsidRPr="00BA0721">
                <w:rPr>
                  <w:b/>
                  <w:sz w:val="24"/>
                </w:rPr>
                <w:t>您好！晨鸣一路走来不容易，从小企业发展到业界翘楚，但现在亏损巨大，而且感觉没有了当初的意气风发！面临面在的形势，公司大股东及管理层为何不增持以提振信心？而且亏损这么大，管理层依然维持高薪，是不是考核体系有问题？</w:t>
              </w:r>
            </w:hyperlink>
          </w:p>
          <w:p w:rsidR="00EF6B07" w:rsidRPr="00BA0721" w:rsidRDefault="00EF6B07" w:rsidP="005D1DEF">
            <w:pPr>
              <w:spacing w:line="440" w:lineRule="exact"/>
              <w:rPr>
                <w:sz w:val="24"/>
              </w:rPr>
            </w:pPr>
            <w:r w:rsidRPr="00BA0721">
              <w:rPr>
                <w:b/>
                <w:bCs/>
                <w:sz w:val="24"/>
              </w:rPr>
              <w:t>回复：</w:t>
            </w:r>
            <w:r w:rsidRPr="00BA0721">
              <w:rPr>
                <w:sz w:val="24"/>
              </w:rPr>
              <w:t>尊敬的投资者，您好！首先感谢您对公司的长期关注，</w:t>
            </w:r>
            <w:r w:rsidRPr="00BA0721">
              <w:rPr>
                <w:sz w:val="24"/>
              </w:rPr>
              <w:t>2023</w:t>
            </w:r>
            <w:r w:rsidRPr="00BA0721">
              <w:rPr>
                <w:sz w:val="24"/>
              </w:rPr>
              <w:t>年行业新增产能</w:t>
            </w:r>
            <w:r w:rsidRPr="00BA0721">
              <w:rPr>
                <w:sz w:val="24"/>
              </w:rPr>
              <w:t>300</w:t>
            </w:r>
            <w:r w:rsidRPr="00BA0721">
              <w:rPr>
                <w:sz w:val="24"/>
              </w:rPr>
              <w:t>余万吨，产能集中投放导致供给增加，同时受下游需求偏弱的影响，整体纸品毛利下降，同时木片、</w:t>
            </w:r>
            <w:r w:rsidRPr="00BA0721">
              <w:rPr>
                <w:sz w:val="24"/>
              </w:rPr>
              <w:lastRenderedPageBreak/>
              <w:t>原煤、化工等原材料价格仍高位运行，严重挤压了公司盈利空间。依赖下游消费的白卡纸价格下滑较大，出现了</w:t>
            </w:r>
            <w:r w:rsidRPr="00613F12">
              <w:rPr>
                <w:rFonts w:ascii="宋体" w:hAnsi="宋体"/>
                <w:sz w:val="24"/>
              </w:rPr>
              <w:t>“价格、成本倒挂”</w:t>
            </w:r>
            <w:r w:rsidRPr="00BA0721">
              <w:rPr>
                <w:sz w:val="24"/>
              </w:rPr>
              <w:t>的极端情况，公司拥有白卡纸产能</w:t>
            </w:r>
            <w:r w:rsidRPr="00BA0721">
              <w:rPr>
                <w:sz w:val="24"/>
              </w:rPr>
              <w:t>220</w:t>
            </w:r>
            <w:r w:rsidRPr="00BA0721">
              <w:rPr>
                <w:sz w:val="24"/>
              </w:rPr>
              <w:t>万吨，约占公司总体产能的三分之一，对公司盈利情况影响较大。当前我国经济发展呈向好态势，随着国家宏观经济政策持续发力，造纸行业下游需求将逐步回暖，短期的供需矛盾将得到一定缓解，行业景气度有望提升，公司的盈利水平也将得到有效恢复。公司</w:t>
            </w:r>
            <w:r w:rsidRPr="00BA0721">
              <w:rPr>
                <w:sz w:val="24"/>
              </w:rPr>
              <w:t>2023</w:t>
            </w:r>
            <w:r w:rsidRPr="00BA0721">
              <w:rPr>
                <w:sz w:val="24"/>
              </w:rPr>
              <w:t>年度经营业绩不理想，公司执行董事、高管的薪酬都有不同程度的降低，公司也将持续探索多元化激励模式和约束方案，不断完善高级管理人员薪酬管理和绩效考核体系。再次感谢您对公司的关注。</w:t>
            </w:r>
          </w:p>
          <w:p w:rsidR="00EF6B07" w:rsidRPr="00BA0721" w:rsidRDefault="00EF6B07" w:rsidP="005D1DEF">
            <w:pPr>
              <w:spacing w:line="440" w:lineRule="exact"/>
              <w:ind w:firstLineChars="200" w:firstLine="482"/>
              <w:rPr>
                <w:sz w:val="24"/>
              </w:rPr>
            </w:pPr>
            <w:r w:rsidRPr="00BA0721">
              <w:rPr>
                <w:b/>
                <w:bCs/>
                <w:color w:val="000000"/>
                <w:sz w:val="24"/>
              </w:rPr>
              <w:t>在业绩说明会的过程中，公司相关人员与参会的投资者进</w:t>
            </w:r>
            <w:r w:rsidRPr="00BA0721">
              <w:rPr>
                <w:color w:val="000000"/>
                <w:sz w:val="24"/>
              </w:rPr>
              <w:t xml:space="preserve"> </w:t>
            </w:r>
            <w:r w:rsidRPr="00BA0721">
              <w:rPr>
                <w:b/>
                <w:bCs/>
                <w:color w:val="000000"/>
                <w:sz w:val="24"/>
              </w:rPr>
              <w:t>行了充分的沟通；公司严格按照《信息披露管理制度》等规定，</w:t>
            </w:r>
            <w:r w:rsidRPr="00BA0721">
              <w:rPr>
                <w:color w:val="000000"/>
                <w:sz w:val="24"/>
              </w:rPr>
              <w:t xml:space="preserve"> </w:t>
            </w:r>
            <w:r w:rsidRPr="00BA0721">
              <w:rPr>
                <w:b/>
                <w:bCs/>
                <w:color w:val="000000"/>
                <w:sz w:val="24"/>
              </w:rPr>
              <w:t>保证信息披露的真实、准确、完整、及时、公平，没有出现未</w:t>
            </w:r>
            <w:r w:rsidRPr="00BA0721">
              <w:rPr>
                <w:color w:val="000000"/>
                <w:sz w:val="24"/>
              </w:rPr>
              <w:t xml:space="preserve"> </w:t>
            </w:r>
            <w:r w:rsidRPr="00BA0721">
              <w:rPr>
                <w:b/>
                <w:bCs/>
                <w:color w:val="000000"/>
                <w:sz w:val="24"/>
              </w:rPr>
              <w:t>公开重大信息泄露等情况。</w:t>
            </w:r>
          </w:p>
        </w:tc>
      </w:tr>
      <w:tr w:rsidR="00EF6B07" w:rsidTr="001B44FF">
        <w:trPr>
          <w:trHeight w:val="417"/>
          <w:jc w:val="center"/>
        </w:trPr>
        <w:tc>
          <w:tcPr>
            <w:tcW w:w="2341" w:type="dxa"/>
            <w:vAlign w:val="center"/>
          </w:tcPr>
          <w:p w:rsidR="00EF6B07" w:rsidRDefault="001B44FF" w:rsidP="005D1DEF">
            <w:pPr>
              <w:spacing w:line="420" w:lineRule="atLeast"/>
              <w:rPr>
                <w:rFonts w:ascii="宋体"/>
                <w:sz w:val="24"/>
              </w:rPr>
            </w:pPr>
            <w:r w:rsidRPr="001B44FF">
              <w:rPr>
                <w:rFonts w:ascii="宋体" w:hAnsi="宋体" w:hint="eastAsia"/>
                <w:bCs/>
                <w:iCs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6683" w:type="dxa"/>
            <w:vAlign w:val="center"/>
          </w:tcPr>
          <w:p w:rsidR="00EF6B07" w:rsidRPr="00CD49DC" w:rsidRDefault="00CD49DC" w:rsidP="001B44FF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bookmarkStart w:id="0" w:name="_GoBack"/>
            <w:bookmarkEnd w:id="0"/>
          </w:p>
        </w:tc>
      </w:tr>
      <w:tr w:rsidR="00EF6B07" w:rsidTr="001B44FF">
        <w:trPr>
          <w:jc w:val="center"/>
        </w:trPr>
        <w:tc>
          <w:tcPr>
            <w:tcW w:w="2341" w:type="dxa"/>
            <w:vAlign w:val="center"/>
          </w:tcPr>
          <w:p w:rsidR="00EF6B07" w:rsidRDefault="001B44FF" w:rsidP="005D1DEF">
            <w:pPr>
              <w:spacing w:line="420" w:lineRule="atLeast"/>
              <w:rPr>
                <w:rFonts w:ascii="宋体"/>
                <w:sz w:val="24"/>
              </w:rPr>
            </w:pPr>
            <w:r w:rsidRPr="001B44FF">
              <w:rPr>
                <w:rFonts w:ascii="宋体" w:hAnsi="宋体" w:hint="eastAsia"/>
                <w:bCs/>
                <w:iCs/>
                <w:sz w:val="24"/>
              </w:rPr>
              <w:t>活动过程中所使用的演示文稿、提供的文档等附件（如有，可作为附件）</w:t>
            </w:r>
          </w:p>
        </w:tc>
        <w:tc>
          <w:tcPr>
            <w:tcW w:w="6683" w:type="dxa"/>
            <w:vAlign w:val="center"/>
          </w:tcPr>
          <w:p w:rsidR="00EF6B07" w:rsidRDefault="001B44FF" w:rsidP="001B44FF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</w:tbl>
    <w:p w:rsidR="00EF6B07" w:rsidRDefault="00EF6B07">
      <w:pPr>
        <w:rPr>
          <w:rFonts w:ascii="宋体"/>
          <w:sz w:val="24"/>
        </w:rPr>
      </w:pPr>
    </w:p>
    <w:sectPr w:rsidR="00EF6B07">
      <w:headerReference w:type="default" r:id="rId12"/>
      <w:pgSz w:w="11906" w:h="16838"/>
      <w:pgMar w:top="1418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C1" w:rsidRDefault="004A66C1">
      <w:r>
        <w:separator/>
      </w:r>
    </w:p>
  </w:endnote>
  <w:endnote w:type="continuationSeparator" w:id="0">
    <w:p w:rsidR="004A66C1" w:rsidRDefault="004A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C1" w:rsidRDefault="004A66C1">
      <w:r>
        <w:separator/>
      </w:r>
    </w:p>
  </w:footnote>
  <w:footnote w:type="continuationSeparator" w:id="0">
    <w:p w:rsidR="004A66C1" w:rsidRDefault="004A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07" w:rsidRDefault="00EF6B0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D998"/>
    <w:multiLevelType w:val="singleLevel"/>
    <w:tmpl w:val="3E59D9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mFkMTcxMjRlMjBkNWRmNTE1ZmE4YjQ5OWY0ODgifQ=="/>
  </w:docVars>
  <w:rsids>
    <w:rsidRoot w:val="00172A27"/>
    <w:rsid w:val="00000D13"/>
    <w:rsid w:val="00001C99"/>
    <w:rsid w:val="00002530"/>
    <w:rsid w:val="000030E1"/>
    <w:rsid w:val="00003937"/>
    <w:rsid w:val="00007CFF"/>
    <w:rsid w:val="00011796"/>
    <w:rsid w:val="00022611"/>
    <w:rsid w:val="000227AF"/>
    <w:rsid w:val="00022A7F"/>
    <w:rsid w:val="00036999"/>
    <w:rsid w:val="00043151"/>
    <w:rsid w:val="000446C1"/>
    <w:rsid w:val="00051231"/>
    <w:rsid w:val="00051986"/>
    <w:rsid w:val="00053396"/>
    <w:rsid w:val="00064379"/>
    <w:rsid w:val="00067F45"/>
    <w:rsid w:val="0007476B"/>
    <w:rsid w:val="00075649"/>
    <w:rsid w:val="00076AD3"/>
    <w:rsid w:val="0008109E"/>
    <w:rsid w:val="000830D7"/>
    <w:rsid w:val="00085D3B"/>
    <w:rsid w:val="000869A5"/>
    <w:rsid w:val="00087EA2"/>
    <w:rsid w:val="000A0821"/>
    <w:rsid w:val="000A0FC5"/>
    <w:rsid w:val="000A4616"/>
    <w:rsid w:val="000A7DCF"/>
    <w:rsid w:val="000B12F7"/>
    <w:rsid w:val="000B2870"/>
    <w:rsid w:val="000B5DE7"/>
    <w:rsid w:val="000D32F6"/>
    <w:rsid w:val="000D40EF"/>
    <w:rsid w:val="000E0029"/>
    <w:rsid w:val="000E0884"/>
    <w:rsid w:val="000E1135"/>
    <w:rsid w:val="000E6DE5"/>
    <w:rsid w:val="000E786A"/>
    <w:rsid w:val="000F719C"/>
    <w:rsid w:val="00100974"/>
    <w:rsid w:val="00111571"/>
    <w:rsid w:val="001118C0"/>
    <w:rsid w:val="001122C0"/>
    <w:rsid w:val="00113660"/>
    <w:rsid w:val="00115960"/>
    <w:rsid w:val="00115B1C"/>
    <w:rsid w:val="0011736C"/>
    <w:rsid w:val="00120511"/>
    <w:rsid w:val="001207CE"/>
    <w:rsid w:val="00130464"/>
    <w:rsid w:val="0013238C"/>
    <w:rsid w:val="0013657B"/>
    <w:rsid w:val="0015027B"/>
    <w:rsid w:val="00150467"/>
    <w:rsid w:val="00167141"/>
    <w:rsid w:val="0016726C"/>
    <w:rsid w:val="00172A27"/>
    <w:rsid w:val="00173EF2"/>
    <w:rsid w:val="0017445F"/>
    <w:rsid w:val="00175027"/>
    <w:rsid w:val="00186411"/>
    <w:rsid w:val="00187F89"/>
    <w:rsid w:val="001A2373"/>
    <w:rsid w:val="001A5DC2"/>
    <w:rsid w:val="001B44FF"/>
    <w:rsid w:val="001B6F76"/>
    <w:rsid w:val="001B7A89"/>
    <w:rsid w:val="001C40AB"/>
    <w:rsid w:val="001C5308"/>
    <w:rsid w:val="001C5656"/>
    <w:rsid w:val="001C761E"/>
    <w:rsid w:val="001D410E"/>
    <w:rsid w:val="001D4E4D"/>
    <w:rsid w:val="001E393D"/>
    <w:rsid w:val="001F1317"/>
    <w:rsid w:val="001F4169"/>
    <w:rsid w:val="001F62C2"/>
    <w:rsid w:val="001F7440"/>
    <w:rsid w:val="00207CC5"/>
    <w:rsid w:val="00213DBB"/>
    <w:rsid w:val="00216864"/>
    <w:rsid w:val="00222158"/>
    <w:rsid w:val="00226A23"/>
    <w:rsid w:val="002304D5"/>
    <w:rsid w:val="00234032"/>
    <w:rsid w:val="00235712"/>
    <w:rsid w:val="00236D17"/>
    <w:rsid w:val="00252A88"/>
    <w:rsid w:val="00256FCF"/>
    <w:rsid w:val="0026027F"/>
    <w:rsid w:val="0026184B"/>
    <w:rsid w:val="002659A4"/>
    <w:rsid w:val="00271051"/>
    <w:rsid w:val="00276039"/>
    <w:rsid w:val="00276C63"/>
    <w:rsid w:val="00280934"/>
    <w:rsid w:val="0028624A"/>
    <w:rsid w:val="00291B78"/>
    <w:rsid w:val="0029223D"/>
    <w:rsid w:val="0029330F"/>
    <w:rsid w:val="0029681A"/>
    <w:rsid w:val="00297B7C"/>
    <w:rsid w:val="002A3B25"/>
    <w:rsid w:val="002B3B69"/>
    <w:rsid w:val="002B4EDD"/>
    <w:rsid w:val="002C49D8"/>
    <w:rsid w:val="002C6030"/>
    <w:rsid w:val="002C6B96"/>
    <w:rsid w:val="002D1F37"/>
    <w:rsid w:val="002D5595"/>
    <w:rsid w:val="002E08D0"/>
    <w:rsid w:val="002E0EB4"/>
    <w:rsid w:val="002E18C5"/>
    <w:rsid w:val="002E2803"/>
    <w:rsid w:val="002E4AF0"/>
    <w:rsid w:val="002E675B"/>
    <w:rsid w:val="002E790F"/>
    <w:rsid w:val="002F02D8"/>
    <w:rsid w:val="002F4ADD"/>
    <w:rsid w:val="002F67F2"/>
    <w:rsid w:val="002F710B"/>
    <w:rsid w:val="00303812"/>
    <w:rsid w:val="00320080"/>
    <w:rsid w:val="00323826"/>
    <w:rsid w:val="00324831"/>
    <w:rsid w:val="00325BD0"/>
    <w:rsid w:val="003331D5"/>
    <w:rsid w:val="00335ADD"/>
    <w:rsid w:val="00337B71"/>
    <w:rsid w:val="00345F50"/>
    <w:rsid w:val="003462A2"/>
    <w:rsid w:val="00353ECF"/>
    <w:rsid w:val="00357948"/>
    <w:rsid w:val="00360615"/>
    <w:rsid w:val="00366DBC"/>
    <w:rsid w:val="00371196"/>
    <w:rsid w:val="0037643E"/>
    <w:rsid w:val="00376FF9"/>
    <w:rsid w:val="00380D3F"/>
    <w:rsid w:val="00382223"/>
    <w:rsid w:val="003826F6"/>
    <w:rsid w:val="003864BB"/>
    <w:rsid w:val="00391588"/>
    <w:rsid w:val="003A1430"/>
    <w:rsid w:val="003A16F5"/>
    <w:rsid w:val="003A1CFB"/>
    <w:rsid w:val="003A5432"/>
    <w:rsid w:val="003B0096"/>
    <w:rsid w:val="003B2612"/>
    <w:rsid w:val="003B3188"/>
    <w:rsid w:val="003B489E"/>
    <w:rsid w:val="003B56D6"/>
    <w:rsid w:val="003C3F7E"/>
    <w:rsid w:val="003C6038"/>
    <w:rsid w:val="003C76D8"/>
    <w:rsid w:val="003D798E"/>
    <w:rsid w:val="003E7075"/>
    <w:rsid w:val="003E7D3B"/>
    <w:rsid w:val="003F1103"/>
    <w:rsid w:val="003F774B"/>
    <w:rsid w:val="00406581"/>
    <w:rsid w:val="004073E6"/>
    <w:rsid w:val="00411B19"/>
    <w:rsid w:val="0041249A"/>
    <w:rsid w:val="00415104"/>
    <w:rsid w:val="00420AA9"/>
    <w:rsid w:val="00423CAB"/>
    <w:rsid w:val="00440D99"/>
    <w:rsid w:val="00440F61"/>
    <w:rsid w:val="00450B22"/>
    <w:rsid w:val="00450E1B"/>
    <w:rsid w:val="00451B1C"/>
    <w:rsid w:val="00453026"/>
    <w:rsid w:val="00456C43"/>
    <w:rsid w:val="00456EC2"/>
    <w:rsid w:val="0046277B"/>
    <w:rsid w:val="00462E3A"/>
    <w:rsid w:val="0046320D"/>
    <w:rsid w:val="004636E2"/>
    <w:rsid w:val="00470B68"/>
    <w:rsid w:val="0047166A"/>
    <w:rsid w:val="00473C43"/>
    <w:rsid w:val="00480C97"/>
    <w:rsid w:val="00494CE7"/>
    <w:rsid w:val="0049548F"/>
    <w:rsid w:val="004A02E0"/>
    <w:rsid w:val="004A0C31"/>
    <w:rsid w:val="004A11CE"/>
    <w:rsid w:val="004A66C1"/>
    <w:rsid w:val="004B3403"/>
    <w:rsid w:val="004B3CA8"/>
    <w:rsid w:val="004B7A79"/>
    <w:rsid w:val="004C1790"/>
    <w:rsid w:val="004C6D0B"/>
    <w:rsid w:val="004D3D74"/>
    <w:rsid w:val="004E2D6F"/>
    <w:rsid w:val="004E3322"/>
    <w:rsid w:val="004E3C11"/>
    <w:rsid w:val="004E62F3"/>
    <w:rsid w:val="004F2E2A"/>
    <w:rsid w:val="00503E21"/>
    <w:rsid w:val="00505A69"/>
    <w:rsid w:val="0050793F"/>
    <w:rsid w:val="00524728"/>
    <w:rsid w:val="00533811"/>
    <w:rsid w:val="005550C9"/>
    <w:rsid w:val="005709E4"/>
    <w:rsid w:val="00572109"/>
    <w:rsid w:val="0057382E"/>
    <w:rsid w:val="005754F7"/>
    <w:rsid w:val="00576DFC"/>
    <w:rsid w:val="00581745"/>
    <w:rsid w:val="00581852"/>
    <w:rsid w:val="00581CC1"/>
    <w:rsid w:val="00585762"/>
    <w:rsid w:val="0059073A"/>
    <w:rsid w:val="00591EC1"/>
    <w:rsid w:val="0059208F"/>
    <w:rsid w:val="00593A5E"/>
    <w:rsid w:val="005947F5"/>
    <w:rsid w:val="005964DD"/>
    <w:rsid w:val="00596F59"/>
    <w:rsid w:val="005A0027"/>
    <w:rsid w:val="005A6FB0"/>
    <w:rsid w:val="005B0F2C"/>
    <w:rsid w:val="005B39A9"/>
    <w:rsid w:val="005B4FF5"/>
    <w:rsid w:val="005B666B"/>
    <w:rsid w:val="005B6C44"/>
    <w:rsid w:val="005C1862"/>
    <w:rsid w:val="005C736A"/>
    <w:rsid w:val="005D0398"/>
    <w:rsid w:val="005D0809"/>
    <w:rsid w:val="005D1DEF"/>
    <w:rsid w:val="005E0485"/>
    <w:rsid w:val="005E1345"/>
    <w:rsid w:val="005E66CC"/>
    <w:rsid w:val="005E6837"/>
    <w:rsid w:val="005E7BF5"/>
    <w:rsid w:val="005F3215"/>
    <w:rsid w:val="005F61EB"/>
    <w:rsid w:val="005F65E1"/>
    <w:rsid w:val="00604B9F"/>
    <w:rsid w:val="00606C75"/>
    <w:rsid w:val="00607761"/>
    <w:rsid w:val="00613F12"/>
    <w:rsid w:val="00617862"/>
    <w:rsid w:val="00623F9A"/>
    <w:rsid w:val="00627472"/>
    <w:rsid w:val="00634C98"/>
    <w:rsid w:val="006438A2"/>
    <w:rsid w:val="0064677F"/>
    <w:rsid w:val="006710A6"/>
    <w:rsid w:val="0067586E"/>
    <w:rsid w:val="00683A45"/>
    <w:rsid w:val="00686EC5"/>
    <w:rsid w:val="0069485A"/>
    <w:rsid w:val="00694D30"/>
    <w:rsid w:val="00696092"/>
    <w:rsid w:val="00696131"/>
    <w:rsid w:val="00696ABD"/>
    <w:rsid w:val="00696C78"/>
    <w:rsid w:val="006A06EB"/>
    <w:rsid w:val="006A08DC"/>
    <w:rsid w:val="006A0B5A"/>
    <w:rsid w:val="006A1B86"/>
    <w:rsid w:val="006A38E0"/>
    <w:rsid w:val="006A5D1C"/>
    <w:rsid w:val="006A75CC"/>
    <w:rsid w:val="006B1C34"/>
    <w:rsid w:val="006B6F57"/>
    <w:rsid w:val="006C2521"/>
    <w:rsid w:val="006C45EA"/>
    <w:rsid w:val="006C5AAB"/>
    <w:rsid w:val="006D263A"/>
    <w:rsid w:val="006E16F2"/>
    <w:rsid w:val="006E647E"/>
    <w:rsid w:val="006E7C38"/>
    <w:rsid w:val="006E7C8C"/>
    <w:rsid w:val="006F26F0"/>
    <w:rsid w:val="006F7B78"/>
    <w:rsid w:val="00700D61"/>
    <w:rsid w:val="00701FB4"/>
    <w:rsid w:val="007025A0"/>
    <w:rsid w:val="00711A2E"/>
    <w:rsid w:val="00715BE9"/>
    <w:rsid w:val="00717719"/>
    <w:rsid w:val="00721192"/>
    <w:rsid w:val="00721BFA"/>
    <w:rsid w:val="007318A6"/>
    <w:rsid w:val="00732E74"/>
    <w:rsid w:val="00733222"/>
    <w:rsid w:val="00742A93"/>
    <w:rsid w:val="00753573"/>
    <w:rsid w:val="00754509"/>
    <w:rsid w:val="00765C62"/>
    <w:rsid w:val="00773827"/>
    <w:rsid w:val="00781D1F"/>
    <w:rsid w:val="0078409D"/>
    <w:rsid w:val="007844E4"/>
    <w:rsid w:val="007848B0"/>
    <w:rsid w:val="00785ED1"/>
    <w:rsid w:val="00786AF0"/>
    <w:rsid w:val="00792742"/>
    <w:rsid w:val="007928E8"/>
    <w:rsid w:val="0079642B"/>
    <w:rsid w:val="0079700C"/>
    <w:rsid w:val="00797E15"/>
    <w:rsid w:val="007A37ED"/>
    <w:rsid w:val="007A6286"/>
    <w:rsid w:val="007A71CB"/>
    <w:rsid w:val="007B4287"/>
    <w:rsid w:val="007B4FDD"/>
    <w:rsid w:val="007B7B2C"/>
    <w:rsid w:val="007C4F88"/>
    <w:rsid w:val="007D4844"/>
    <w:rsid w:val="007D599F"/>
    <w:rsid w:val="007E0B79"/>
    <w:rsid w:val="007E6B79"/>
    <w:rsid w:val="007F74B6"/>
    <w:rsid w:val="008105D4"/>
    <w:rsid w:val="00811324"/>
    <w:rsid w:val="0081762C"/>
    <w:rsid w:val="00821594"/>
    <w:rsid w:val="008246EB"/>
    <w:rsid w:val="0083119C"/>
    <w:rsid w:val="00844517"/>
    <w:rsid w:val="00852318"/>
    <w:rsid w:val="0085256D"/>
    <w:rsid w:val="008551BF"/>
    <w:rsid w:val="00856A56"/>
    <w:rsid w:val="00862B68"/>
    <w:rsid w:val="00873E1C"/>
    <w:rsid w:val="0088028B"/>
    <w:rsid w:val="008803F8"/>
    <w:rsid w:val="00881DAE"/>
    <w:rsid w:val="008841E6"/>
    <w:rsid w:val="00887A6A"/>
    <w:rsid w:val="008931D0"/>
    <w:rsid w:val="00893689"/>
    <w:rsid w:val="00894E9A"/>
    <w:rsid w:val="008A136D"/>
    <w:rsid w:val="008A4690"/>
    <w:rsid w:val="008A7882"/>
    <w:rsid w:val="008B1FD3"/>
    <w:rsid w:val="008B3764"/>
    <w:rsid w:val="008B3AFB"/>
    <w:rsid w:val="008B4FB9"/>
    <w:rsid w:val="008B53D1"/>
    <w:rsid w:val="008C5F02"/>
    <w:rsid w:val="008D0E21"/>
    <w:rsid w:val="008D636D"/>
    <w:rsid w:val="008E0DC1"/>
    <w:rsid w:val="008E2C51"/>
    <w:rsid w:val="008E3254"/>
    <w:rsid w:val="008E3305"/>
    <w:rsid w:val="008E3D8D"/>
    <w:rsid w:val="008F4F9E"/>
    <w:rsid w:val="008F6160"/>
    <w:rsid w:val="008F652F"/>
    <w:rsid w:val="0090007F"/>
    <w:rsid w:val="00911396"/>
    <w:rsid w:val="0091204E"/>
    <w:rsid w:val="00916371"/>
    <w:rsid w:val="00922673"/>
    <w:rsid w:val="00931DB2"/>
    <w:rsid w:val="00934392"/>
    <w:rsid w:val="00936C59"/>
    <w:rsid w:val="0094079B"/>
    <w:rsid w:val="00951BCD"/>
    <w:rsid w:val="00951F4B"/>
    <w:rsid w:val="009525D1"/>
    <w:rsid w:val="00956F71"/>
    <w:rsid w:val="0095784C"/>
    <w:rsid w:val="009668ED"/>
    <w:rsid w:val="00970D17"/>
    <w:rsid w:val="00972F44"/>
    <w:rsid w:val="0097452F"/>
    <w:rsid w:val="00975605"/>
    <w:rsid w:val="00991457"/>
    <w:rsid w:val="00996E96"/>
    <w:rsid w:val="009A47A5"/>
    <w:rsid w:val="009B0E5D"/>
    <w:rsid w:val="009C5859"/>
    <w:rsid w:val="009D0335"/>
    <w:rsid w:val="009D50E6"/>
    <w:rsid w:val="009D722E"/>
    <w:rsid w:val="009E339F"/>
    <w:rsid w:val="00A00E0B"/>
    <w:rsid w:val="00A019D0"/>
    <w:rsid w:val="00A05643"/>
    <w:rsid w:val="00A1507A"/>
    <w:rsid w:val="00A239BA"/>
    <w:rsid w:val="00A23F45"/>
    <w:rsid w:val="00A30590"/>
    <w:rsid w:val="00A335B3"/>
    <w:rsid w:val="00A34945"/>
    <w:rsid w:val="00A426F5"/>
    <w:rsid w:val="00A46615"/>
    <w:rsid w:val="00A466B4"/>
    <w:rsid w:val="00A46D9D"/>
    <w:rsid w:val="00A54996"/>
    <w:rsid w:val="00A60F9E"/>
    <w:rsid w:val="00A639E4"/>
    <w:rsid w:val="00A63EE7"/>
    <w:rsid w:val="00A64B9A"/>
    <w:rsid w:val="00A6702A"/>
    <w:rsid w:val="00A714C3"/>
    <w:rsid w:val="00A7334F"/>
    <w:rsid w:val="00A74209"/>
    <w:rsid w:val="00A810D8"/>
    <w:rsid w:val="00A818A0"/>
    <w:rsid w:val="00A8580E"/>
    <w:rsid w:val="00A931B0"/>
    <w:rsid w:val="00A939B5"/>
    <w:rsid w:val="00A950D4"/>
    <w:rsid w:val="00A96AF6"/>
    <w:rsid w:val="00A96FB5"/>
    <w:rsid w:val="00AA3B43"/>
    <w:rsid w:val="00AB0A63"/>
    <w:rsid w:val="00AB3CB6"/>
    <w:rsid w:val="00AB5381"/>
    <w:rsid w:val="00AB7613"/>
    <w:rsid w:val="00AC68A4"/>
    <w:rsid w:val="00AC6B9B"/>
    <w:rsid w:val="00AD254A"/>
    <w:rsid w:val="00AD3BF2"/>
    <w:rsid w:val="00AD6625"/>
    <w:rsid w:val="00AE245A"/>
    <w:rsid w:val="00B03A76"/>
    <w:rsid w:val="00B1594E"/>
    <w:rsid w:val="00B1706C"/>
    <w:rsid w:val="00B179DB"/>
    <w:rsid w:val="00B20DCC"/>
    <w:rsid w:val="00B24972"/>
    <w:rsid w:val="00B3107C"/>
    <w:rsid w:val="00B337CF"/>
    <w:rsid w:val="00B426D7"/>
    <w:rsid w:val="00B454BF"/>
    <w:rsid w:val="00B463F4"/>
    <w:rsid w:val="00B70427"/>
    <w:rsid w:val="00B71F0E"/>
    <w:rsid w:val="00B81CED"/>
    <w:rsid w:val="00B81F12"/>
    <w:rsid w:val="00B87085"/>
    <w:rsid w:val="00B92078"/>
    <w:rsid w:val="00BA0721"/>
    <w:rsid w:val="00BA1F0D"/>
    <w:rsid w:val="00BA6357"/>
    <w:rsid w:val="00BA6C81"/>
    <w:rsid w:val="00BA7C53"/>
    <w:rsid w:val="00BB17DE"/>
    <w:rsid w:val="00BB2B1E"/>
    <w:rsid w:val="00BB4645"/>
    <w:rsid w:val="00BC0072"/>
    <w:rsid w:val="00BC1FF4"/>
    <w:rsid w:val="00BC65BF"/>
    <w:rsid w:val="00BD1799"/>
    <w:rsid w:val="00BD2454"/>
    <w:rsid w:val="00BE1340"/>
    <w:rsid w:val="00BE34E4"/>
    <w:rsid w:val="00BF29CD"/>
    <w:rsid w:val="00BF3296"/>
    <w:rsid w:val="00BF688D"/>
    <w:rsid w:val="00C0357E"/>
    <w:rsid w:val="00C057D5"/>
    <w:rsid w:val="00C13805"/>
    <w:rsid w:val="00C1399B"/>
    <w:rsid w:val="00C166D9"/>
    <w:rsid w:val="00C26F76"/>
    <w:rsid w:val="00C3533C"/>
    <w:rsid w:val="00C47BAF"/>
    <w:rsid w:val="00C50537"/>
    <w:rsid w:val="00C50CEE"/>
    <w:rsid w:val="00C52542"/>
    <w:rsid w:val="00C52DE4"/>
    <w:rsid w:val="00C61663"/>
    <w:rsid w:val="00C72020"/>
    <w:rsid w:val="00C76996"/>
    <w:rsid w:val="00C77E6B"/>
    <w:rsid w:val="00C8730C"/>
    <w:rsid w:val="00C970E1"/>
    <w:rsid w:val="00C972A4"/>
    <w:rsid w:val="00CA2719"/>
    <w:rsid w:val="00CA2ED6"/>
    <w:rsid w:val="00CB048F"/>
    <w:rsid w:val="00CB458D"/>
    <w:rsid w:val="00CB77CE"/>
    <w:rsid w:val="00CB794C"/>
    <w:rsid w:val="00CB7E4A"/>
    <w:rsid w:val="00CD49DC"/>
    <w:rsid w:val="00CD5649"/>
    <w:rsid w:val="00CD66DD"/>
    <w:rsid w:val="00CE7735"/>
    <w:rsid w:val="00D0138D"/>
    <w:rsid w:val="00D04974"/>
    <w:rsid w:val="00D04A80"/>
    <w:rsid w:val="00D11A8A"/>
    <w:rsid w:val="00D20842"/>
    <w:rsid w:val="00D2422E"/>
    <w:rsid w:val="00D25DD7"/>
    <w:rsid w:val="00D26431"/>
    <w:rsid w:val="00D34159"/>
    <w:rsid w:val="00D34A30"/>
    <w:rsid w:val="00D42291"/>
    <w:rsid w:val="00D425CC"/>
    <w:rsid w:val="00D4305D"/>
    <w:rsid w:val="00D43A3B"/>
    <w:rsid w:val="00D443B6"/>
    <w:rsid w:val="00D51D4B"/>
    <w:rsid w:val="00D529A0"/>
    <w:rsid w:val="00D60D7D"/>
    <w:rsid w:val="00D61790"/>
    <w:rsid w:val="00D63BAA"/>
    <w:rsid w:val="00D74440"/>
    <w:rsid w:val="00D76182"/>
    <w:rsid w:val="00D81026"/>
    <w:rsid w:val="00D81BCC"/>
    <w:rsid w:val="00D83187"/>
    <w:rsid w:val="00D85D9B"/>
    <w:rsid w:val="00D85F72"/>
    <w:rsid w:val="00D87469"/>
    <w:rsid w:val="00D93BA2"/>
    <w:rsid w:val="00D9400F"/>
    <w:rsid w:val="00D95D90"/>
    <w:rsid w:val="00DA476A"/>
    <w:rsid w:val="00DA640F"/>
    <w:rsid w:val="00DB69EB"/>
    <w:rsid w:val="00DC1542"/>
    <w:rsid w:val="00DC4B15"/>
    <w:rsid w:val="00DC706E"/>
    <w:rsid w:val="00DC714D"/>
    <w:rsid w:val="00DD1734"/>
    <w:rsid w:val="00DD1F71"/>
    <w:rsid w:val="00DD6609"/>
    <w:rsid w:val="00DD6FB7"/>
    <w:rsid w:val="00DE6E22"/>
    <w:rsid w:val="00DE73E1"/>
    <w:rsid w:val="00DF4C2E"/>
    <w:rsid w:val="00E03BAC"/>
    <w:rsid w:val="00E06183"/>
    <w:rsid w:val="00E0786A"/>
    <w:rsid w:val="00E14C0A"/>
    <w:rsid w:val="00E158DA"/>
    <w:rsid w:val="00E17AAA"/>
    <w:rsid w:val="00E21491"/>
    <w:rsid w:val="00E26408"/>
    <w:rsid w:val="00E31387"/>
    <w:rsid w:val="00E341FC"/>
    <w:rsid w:val="00E350BB"/>
    <w:rsid w:val="00E40C48"/>
    <w:rsid w:val="00E41533"/>
    <w:rsid w:val="00E41CBD"/>
    <w:rsid w:val="00E45512"/>
    <w:rsid w:val="00E51DD4"/>
    <w:rsid w:val="00E56245"/>
    <w:rsid w:val="00E71B5E"/>
    <w:rsid w:val="00E720D5"/>
    <w:rsid w:val="00E762A8"/>
    <w:rsid w:val="00E76E7F"/>
    <w:rsid w:val="00E81AA2"/>
    <w:rsid w:val="00E86353"/>
    <w:rsid w:val="00E8770E"/>
    <w:rsid w:val="00E93015"/>
    <w:rsid w:val="00E952F5"/>
    <w:rsid w:val="00E97347"/>
    <w:rsid w:val="00EA49C0"/>
    <w:rsid w:val="00EA5FDB"/>
    <w:rsid w:val="00EB4BBE"/>
    <w:rsid w:val="00EB6105"/>
    <w:rsid w:val="00EC10F2"/>
    <w:rsid w:val="00EC12C8"/>
    <w:rsid w:val="00EC6D4F"/>
    <w:rsid w:val="00ED04D4"/>
    <w:rsid w:val="00ED500D"/>
    <w:rsid w:val="00ED550F"/>
    <w:rsid w:val="00EE0B4A"/>
    <w:rsid w:val="00EE3AB8"/>
    <w:rsid w:val="00EE47AC"/>
    <w:rsid w:val="00EE7454"/>
    <w:rsid w:val="00EE7815"/>
    <w:rsid w:val="00EF0D6A"/>
    <w:rsid w:val="00EF17F8"/>
    <w:rsid w:val="00EF6B07"/>
    <w:rsid w:val="00EF7102"/>
    <w:rsid w:val="00F01124"/>
    <w:rsid w:val="00F02D15"/>
    <w:rsid w:val="00F0355A"/>
    <w:rsid w:val="00F05CD5"/>
    <w:rsid w:val="00F05EEE"/>
    <w:rsid w:val="00F26A01"/>
    <w:rsid w:val="00F27F1C"/>
    <w:rsid w:val="00F30959"/>
    <w:rsid w:val="00F33C97"/>
    <w:rsid w:val="00F33DA2"/>
    <w:rsid w:val="00F34E5C"/>
    <w:rsid w:val="00F41885"/>
    <w:rsid w:val="00F428FE"/>
    <w:rsid w:val="00F43ABF"/>
    <w:rsid w:val="00F451C1"/>
    <w:rsid w:val="00F50B71"/>
    <w:rsid w:val="00F51865"/>
    <w:rsid w:val="00F52CD1"/>
    <w:rsid w:val="00F55913"/>
    <w:rsid w:val="00F55FB6"/>
    <w:rsid w:val="00F622CC"/>
    <w:rsid w:val="00F6382E"/>
    <w:rsid w:val="00F66F7B"/>
    <w:rsid w:val="00F8518D"/>
    <w:rsid w:val="00F874B0"/>
    <w:rsid w:val="00F8757E"/>
    <w:rsid w:val="00FA16FF"/>
    <w:rsid w:val="00FA1EBF"/>
    <w:rsid w:val="00FA6208"/>
    <w:rsid w:val="00FC2DE4"/>
    <w:rsid w:val="00FC504A"/>
    <w:rsid w:val="00FD1D7F"/>
    <w:rsid w:val="00FD298A"/>
    <w:rsid w:val="00FD4CAD"/>
    <w:rsid w:val="00FD5106"/>
    <w:rsid w:val="00FD5D2A"/>
    <w:rsid w:val="00FD5EA6"/>
    <w:rsid w:val="00FD6442"/>
    <w:rsid w:val="00FD712D"/>
    <w:rsid w:val="00FD7315"/>
    <w:rsid w:val="00FE1CC7"/>
    <w:rsid w:val="00FE1F26"/>
    <w:rsid w:val="00FE5632"/>
    <w:rsid w:val="00FE6C85"/>
    <w:rsid w:val="00FE72B6"/>
    <w:rsid w:val="00FF0F5E"/>
    <w:rsid w:val="00FF7552"/>
    <w:rsid w:val="038D3451"/>
    <w:rsid w:val="056D0012"/>
    <w:rsid w:val="07727B54"/>
    <w:rsid w:val="0819416F"/>
    <w:rsid w:val="08DE0AA8"/>
    <w:rsid w:val="0B8A0963"/>
    <w:rsid w:val="0E615221"/>
    <w:rsid w:val="0E947D89"/>
    <w:rsid w:val="13952F69"/>
    <w:rsid w:val="149D41C3"/>
    <w:rsid w:val="160550C9"/>
    <w:rsid w:val="1B351FAC"/>
    <w:rsid w:val="1CB460B8"/>
    <w:rsid w:val="1E2E1843"/>
    <w:rsid w:val="202C658D"/>
    <w:rsid w:val="2275084A"/>
    <w:rsid w:val="24A02B8C"/>
    <w:rsid w:val="25457B8D"/>
    <w:rsid w:val="25581119"/>
    <w:rsid w:val="26663B57"/>
    <w:rsid w:val="32D560F7"/>
    <w:rsid w:val="33804B5F"/>
    <w:rsid w:val="36501772"/>
    <w:rsid w:val="37863AAB"/>
    <w:rsid w:val="392D08F7"/>
    <w:rsid w:val="3DA9265A"/>
    <w:rsid w:val="3E176A6E"/>
    <w:rsid w:val="43687141"/>
    <w:rsid w:val="485B2CC1"/>
    <w:rsid w:val="4EE706AE"/>
    <w:rsid w:val="560540D9"/>
    <w:rsid w:val="5765631E"/>
    <w:rsid w:val="5A66053A"/>
    <w:rsid w:val="5E1E00A2"/>
    <w:rsid w:val="5EF54D09"/>
    <w:rsid w:val="5F423426"/>
    <w:rsid w:val="60103D6D"/>
    <w:rsid w:val="634405AB"/>
    <w:rsid w:val="66394057"/>
    <w:rsid w:val="6F060E0B"/>
    <w:rsid w:val="701F78B8"/>
    <w:rsid w:val="705A1507"/>
    <w:rsid w:val="72E402B0"/>
    <w:rsid w:val="748B6B05"/>
    <w:rsid w:val="7B535157"/>
    <w:rsid w:val="7C151853"/>
    <w:rsid w:val="7C64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autoSpaceDE w:val="0"/>
      <w:autoSpaceDN w:val="0"/>
      <w:adjustRightInd w:val="0"/>
      <w:jc w:val="left"/>
      <w:textAlignment w:val="baseline"/>
    </w:pPr>
    <w:rPr>
      <w:kern w:val="0"/>
      <w:sz w:val="20"/>
      <w:szCs w:val="20"/>
    </w:rPr>
  </w:style>
  <w:style w:type="character" w:customStyle="1" w:styleId="Char">
    <w:name w:val="批注文字 Char"/>
    <w:link w:val="a3"/>
    <w:rPr>
      <w:rFonts w:ascii="Times New Roman" w:eastAsia="宋体" w:hAnsi="Times New Roman" w:cs="Times New Roman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Pr>
      <w:rFonts w:ascii="Times New Roman" w:eastAsia="宋体" w:hAnsi="Times New Roman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Pr>
      <w:rFonts w:ascii="宋体" w:eastAsia="宋体" w:hAnsi="宋体" w:cs="Times New Roman"/>
      <w:sz w:val="24"/>
      <w:szCs w:val="24"/>
    </w:rPr>
  </w:style>
  <w:style w:type="paragraph" w:styleId="a7">
    <w:name w:val="Normal (Web)"/>
    <w:basedOn w:val="a"/>
    <w:rPr>
      <w:sz w:val="24"/>
    </w:rPr>
  </w:style>
  <w:style w:type="paragraph" w:styleId="a8">
    <w:name w:val="annotation subject"/>
    <w:basedOn w:val="a3"/>
    <w:next w:val="a3"/>
    <w:link w:val="Char2"/>
    <w:pPr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character" w:customStyle="1" w:styleId="Char2">
    <w:name w:val="批注主题 Char"/>
    <w:link w:val="a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Pr>
      <w:rFonts w:ascii="Times New Roman" w:eastAsia="宋体" w:hAnsi="Times New Roman" w:cs="Times New Roman"/>
      <w:color w:val="0000FF"/>
      <w:u w:val="single"/>
    </w:rPr>
  </w:style>
  <w:style w:type="character" w:styleId="ab">
    <w:name w:val="annotation reference"/>
    <w:rPr>
      <w:rFonts w:ascii="Times New Roman" w:eastAsia="宋体" w:hAnsi="Times New Roman" w:cs="Times New Roman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rPr>
      <w:rFonts w:ascii="Tahoma" w:hAnsi="Tahoma" w:cs="Tahoma"/>
      <w:sz w:val="24"/>
    </w:rPr>
  </w:style>
  <w:style w:type="paragraph" w:customStyle="1" w:styleId="1">
    <w:name w:val="列出段落1"/>
    <w:basedOn w:val="a"/>
    <w:pPr>
      <w:ind w:firstLineChars="200" w:firstLine="420"/>
    </w:pPr>
    <w:rPr>
      <w:kern w:val="0"/>
      <w:sz w:val="2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Revision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autoSpaceDE w:val="0"/>
      <w:autoSpaceDN w:val="0"/>
      <w:adjustRightInd w:val="0"/>
      <w:jc w:val="left"/>
      <w:textAlignment w:val="baseline"/>
    </w:pPr>
    <w:rPr>
      <w:kern w:val="0"/>
      <w:sz w:val="20"/>
      <w:szCs w:val="20"/>
    </w:rPr>
  </w:style>
  <w:style w:type="character" w:customStyle="1" w:styleId="Char">
    <w:name w:val="批注文字 Char"/>
    <w:link w:val="a3"/>
    <w:rPr>
      <w:rFonts w:ascii="Times New Roman" w:eastAsia="宋体" w:hAnsi="Times New Roman" w:cs="Times New Roman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Pr>
      <w:rFonts w:ascii="Times New Roman" w:eastAsia="宋体" w:hAnsi="Times New Roman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Pr>
      <w:rFonts w:ascii="宋体" w:eastAsia="宋体" w:hAnsi="宋体" w:cs="Times New Roman"/>
      <w:sz w:val="24"/>
      <w:szCs w:val="24"/>
    </w:rPr>
  </w:style>
  <w:style w:type="paragraph" w:styleId="a7">
    <w:name w:val="Normal (Web)"/>
    <w:basedOn w:val="a"/>
    <w:rPr>
      <w:sz w:val="24"/>
    </w:rPr>
  </w:style>
  <w:style w:type="paragraph" w:styleId="a8">
    <w:name w:val="annotation subject"/>
    <w:basedOn w:val="a3"/>
    <w:next w:val="a3"/>
    <w:link w:val="Char2"/>
    <w:pPr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character" w:customStyle="1" w:styleId="Char2">
    <w:name w:val="批注主题 Char"/>
    <w:link w:val="a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Pr>
      <w:rFonts w:ascii="Times New Roman" w:eastAsia="宋体" w:hAnsi="Times New Roman" w:cs="Times New Roman"/>
      <w:color w:val="0000FF"/>
      <w:u w:val="single"/>
    </w:rPr>
  </w:style>
  <w:style w:type="character" w:styleId="ab">
    <w:name w:val="annotation reference"/>
    <w:rPr>
      <w:rFonts w:ascii="Times New Roman" w:eastAsia="宋体" w:hAnsi="Times New Roman" w:cs="Times New Roman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rPr>
      <w:rFonts w:ascii="Tahoma" w:hAnsi="Tahoma" w:cs="Tahoma"/>
      <w:sz w:val="24"/>
    </w:rPr>
  </w:style>
  <w:style w:type="paragraph" w:customStyle="1" w:styleId="1">
    <w:name w:val="列出段落1"/>
    <w:basedOn w:val="a"/>
    <w:pPr>
      <w:ind w:firstLineChars="200" w:firstLine="420"/>
    </w:pPr>
    <w:rPr>
      <w:kern w:val="0"/>
      <w:sz w:val="2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Revision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.p5w.net/question/0c838d777356476db2b7c1034e793894.s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s.p5w.net/question/31fd133b38c642c2833e2971216dea6c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s.p5w.net/question/b7cd0e2aa9404daca6c6c859bfdfb236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.p5w.net/question/1e0b5202ee4a4461ba79a6b9d5109a23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2831</Characters>
  <Application>Microsoft Office Word</Application>
  <DocSecurity>0</DocSecurity>
  <Lines>23</Lines>
  <Paragraphs>6</Paragraphs>
  <ScaleCrop>false</ScaleCrop>
  <Company>Microsoft</Company>
  <LinksUpToDate>false</LinksUpToDate>
  <CharactersWithSpaces>3321</CharactersWithSpaces>
  <SharedDoc>false</SharedDoc>
  <HLinks>
    <vt:vector size="24" baseType="variant">
      <vt:variant>
        <vt:i4>3604590</vt:i4>
      </vt:variant>
      <vt:variant>
        <vt:i4>9</vt:i4>
      </vt:variant>
      <vt:variant>
        <vt:i4>0</vt:i4>
      </vt:variant>
      <vt:variant>
        <vt:i4>5</vt:i4>
      </vt:variant>
      <vt:variant>
        <vt:lpwstr>https://rs.p5w.net/question/31fd133b38c642c2833e2971216dea6c.shtml</vt:lpwstr>
      </vt:variant>
      <vt:variant>
        <vt:lpwstr/>
      </vt:variant>
      <vt:variant>
        <vt:i4>6815847</vt:i4>
      </vt:variant>
      <vt:variant>
        <vt:i4>6</vt:i4>
      </vt:variant>
      <vt:variant>
        <vt:i4>0</vt:i4>
      </vt:variant>
      <vt:variant>
        <vt:i4>5</vt:i4>
      </vt:variant>
      <vt:variant>
        <vt:lpwstr>https://rs.p5w.net/question/b7cd0e2aa9404daca6c6c859bfdfb236.shtml</vt:lpwstr>
      </vt:variant>
      <vt:variant>
        <vt:lpwstr/>
      </vt:variant>
      <vt:variant>
        <vt:i4>3276856</vt:i4>
      </vt:variant>
      <vt:variant>
        <vt:i4>3</vt:i4>
      </vt:variant>
      <vt:variant>
        <vt:i4>0</vt:i4>
      </vt:variant>
      <vt:variant>
        <vt:i4>5</vt:i4>
      </vt:variant>
      <vt:variant>
        <vt:lpwstr>https://rs.p5w.net/question/1e0b5202ee4a4461ba79a6b9d5109a23.shtml</vt:lpwstr>
      </vt:variant>
      <vt:variant>
        <vt:lpwstr/>
      </vt:variant>
      <vt:variant>
        <vt:i4>3539002</vt:i4>
      </vt:variant>
      <vt:variant>
        <vt:i4>0</vt:i4>
      </vt:variant>
      <vt:variant>
        <vt:i4>0</vt:i4>
      </vt:variant>
      <vt:variant>
        <vt:i4>5</vt:i4>
      </vt:variant>
      <vt:variant>
        <vt:lpwstr>https://rs.p5w.net/question/0c838d777356476db2b7c1034e793894.shtml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证券代码：000488、200488                    证券简称：晨鸣纸业、晨鸣B</dc:title>
  <dc:creator>袁西坤</dc:creator>
  <cp:lastModifiedBy>ZXT</cp:lastModifiedBy>
  <cp:revision>3</cp:revision>
  <cp:lastPrinted>2022-05-06T10:40:00Z</cp:lastPrinted>
  <dcterms:created xsi:type="dcterms:W3CDTF">2024-04-07T09:39:00Z</dcterms:created>
  <dcterms:modified xsi:type="dcterms:W3CDTF">2024-04-07T09:42:00Z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6DA30A0451274FA6B255775A80EB59A8_13</vt:lpwstr>
  </property>
</Properties>
</file>